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24F6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7217"/>
      <w:bookmarkStart w:id="1" w:name="_Toc26093"/>
      <w:bookmarkStart w:id="2" w:name="_Toc31713"/>
    </w:p>
    <w:bookmarkEnd w:id="0"/>
    <w:bookmarkEnd w:id="1"/>
    <w:bookmarkEnd w:id="2"/>
    <w:p w14:paraId="471256BE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 w14:paraId="12A8BFF2">
      <w:pPr>
        <w:pStyle w:val="5"/>
        <w:spacing w:before="0" w:after="0" w:line="360" w:lineRule="auto"/>
        <w:jc w:val="center"/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绿化维护及各类盆栽植物租赁维护服务项目</w:t>
      </w:r>
    </w:p>
    <w:p w14:paraId="086A5AED">
      <w:pPr>
        <w:pStyle w:val="5"/>
        <w:spacing w:before="0" w:after="0" w:line="360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市场调研</w:t>
      </w:r>
      <w:r>
        <w:rPr>
          <w:rFonts w:hint="eastAsia" w:cs="宋体"/>
          <w:b/>
          <w:bCs/>
          <w:color w:val="000000"/>
          <w:kern w:val="2"/>
          <w:sz w:val="36"/>
          <w:szCs w:val="36"/>
          <w:lang w:val="en-US" w:eastAsia="zh-CN" w:bidi="ar-SA"/>
        </w:rPr>
        <w:t>报价表</w:t>
      </w:r>
    </w:p>
    <w:tbl>
      <w:tblPr>
        <w:tblStyle w:val="12"/>
        <w:tblW w:w="10395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16"/>
        <w:gridCol w:w="2101"/>
        <w:gridCol w:w="869"/>
        <w:gridCol w:w="1109"/>
        <w:gridCol w:w="765"/>
        <w:gridCol w:w="885"/>
        <w:gridCol w:w="1245"/>
        <w:gridCol w:w="1380"/>
      </w:tblGrid>
      <w:tr w14:paraId="0D85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5" w:type="dxa"/>
            <w:noWrap w:val="0"/>
            <w:vAlign w:val="center"/>
          </w:tcPr>
          <w:p w14:paraId="2FC9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采购内容</w:t>
            </w:r>
          </w:p>
        </w:tc>
        <w:tc>
          <w:tcPr>
            <w:tcW w:w="816" w:type="dxa"/>
            <w:noWrap w:val="0"/>
            <w:vAlign w:val="center"/>
          </w:tcPr>
          <w:p w14:paraId="062A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盆具</w:t>
            </w:r>
          </w:p>
        </w:tc>
        <w:tc>
          <w:tcPr>
            <w:tcW w:w="2101" w:type="dxa"/>
            <w:noWrap w:val="0"/>
            <w:vAlign w:val="center"/>
          </w:tcPr>
          <w:p w14:paraId="21F2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绿植品种</w:t>
            </w:r>
          </w:p>
        </w:tc>
        <w:tc>
          <w:tcPr>
            <w:tcW w:w="869" w:type="dxa"/>
            <w:noWrap w:val="0"/>
            <w:vAlign w:val="center"/>
          </w:tcPr>
          <w:p w14:paraId="67EA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盆具</w:t>
            </w:r>
          </w:p>
          <w:p w14:paraId="5686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尺寸</w:t>
            </w:r>
          </w:p>
        </w:tc>
        <w:tc>
          <w:tcPr>
            <w:tcW w:w="1109" w:type="dxa"/>
            <w:noWrap w:val="0"/>
            <w:vAlign w:val="center"/>
          </w:tcPr>
          <w:p w14:paraId="6B6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高度</w:t>
            </w:r>
          </w:p>
        </w:tc>
        <w:tc>
          <w:tcPr>
            <w:tcW w:w="765" w:type="dxa"/>
            <w:noWrap w:val="0"/>
            <w:vAlign w:val="center"/>
          </w:tcPr>
          <w:p w14:paraId="45F8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预计数量</w:t>
            </w:r>
          </w:p>
        </w:tc>
        <w:tc>
          <w:tcPr>
            <w:tcW w:w="885" w:type="dxa"/>
            <w:noWrap w:val="0"/>
            <w:vAlign w:val="center"/>
          </w:tcPr>
          <w:p w14:paraId="5A29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计量单位</w:t>
            </w:r>
          </w:p>
        </w:tc>
        <w:tc>
          <w:tcPr>
            <w:tcW w:w="1245" w:type="dxa"/>
            <w:noWrap w:val="0"/>
            <w:vAlign w:val="center"/>
          </w:tcPr>
          <w:p w14:paraId="71F0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单价</w:t>
            </w:r>
          </w:p>
          <w:p w14:paraId="1270C8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（元）</w:t>
            </w:r>
          </w:p>
        </w:tc>
        <w:tc>
          <w:tcPr>
            <w:tcW w:w="1380" w:type="dxa"/>
            <w:noWrap w:val="0"/>
            <w:vAlign w:val="center"/>
          </w:tcPr>
          <w:p w14:paraId="5E25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总价</w:t>
            </w:r>
          </w:p>
          <w:p w14:paraId="70CC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（元/年）</w:t>
            </w:r>
          </w:p>
        </w:tc>
      </w:tr>
      <w:tr w14:paraId="110F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25" w:type="dxa"/>
            <w:vMerge w:val="restart"/>
            <w:noWrap w:val="0"/>
            <w:vAlign w:val="center"/>
          </w:tcPr>
          <w:p w14:paraId="43AA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1.盆栽租赁维护</w:t>
            </w:r>
          </w:p>
        </w:tc>
        <w:tc>
          <w:tcPr>
            <w:tcW w:w="816" w:type="dxa"/>
            <w:noWrap w:val="0"/>
            <w:vAlign w:val="center"/>
          </w:tcPr>
          <w:p w14:paraId="33EC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2101" w:type="dxa"/>
            <w:noWrap w:val="0"/>
            <w:vAlign w:val="center"/>
          </w:tcPr>
          <w:p w14:paraId="335E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包括但不限于：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绿宝树、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叶梅特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、幸福树、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龙须树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、孔雀木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等</w:t>
            </w:r>
          </w:p>
        </w:tc>
        <w:tc>
          <w:tcPr>
            <w:tcW w:w="869" w:type="dxa"/>
            <w:noWrap w:val="0"/>
            <w:vAlign w:val="center"/>
          </w:tcPr>
          <w:p w14:paraId="3A44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≥35cm</w:t>
            </w:r>
          </w:p>
        </w:tc>
        <w:tc>
          <w:tcPr>
            <w:tcW w:w="1109" w:type="dxa"/>
            <w:noWrap w:val="0"/>
            <w:vAlign w:val="center"/>
          </w:tcPr>
          <w:p w14:paraId="023A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-2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以上</w:t>
            </w:r>
          </w:p>
        </w:tc>
        <w:tc>
          <w:tcPr>
            <w:tcW w:w="765" w:type="dxa"/>
            <w:noWrap w:val="0"/>
            <w:vAlign w:val="center"/>
          </w:tcPr>
          <w:p w14:paraId="6C86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885" w:type="dxa"/>
            <w:noWrap w:val="0"/>
            <w:vAlign w:val="center"/>
          </w:tcPr>
          <w:p w14:paraId="53FA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元/盆/月</w:t>
            </w:r>
          </w:p>
        </w:tc>
        <w:tc>
          <w:tcPr>
            <w:tcW w:w="1245" w:type="dxa"/>
            <w:noWrap w:val="0"/>
            <w:vAlign w:val="center"/>
          </w:tcPr>
          <w:p w14:paraId="114A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9A9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A7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42EB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B03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瓷盆</w:t>
            </w:r>
          </w:p>
        </w:tc>
        <w:tc>
          <w:tcPr>
            <w:tcW w:w="2101" w:type="dxa"/>
            <w:noWrap w:val="0"/>
            <w:vAlign w:val="center"/>
          </w:tcPr>
          <w:p w14:paraId="3572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包括但不限于：小叶榕、金钱树、龙须树、发财树、萝文特、、幸福树、青苹果、椰子、鸭脚木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、天堂鸟、幸福树、夏威叶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9" w:type="dxa"/>
            <w:noWrap w:val="0"/>
            <w:vAlign w:val="center"/>
          </w:tcPr>
          <w:p w14:paraId="78B37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≥35cm</w:t>
            </w:r>
          </w:p>
        </w:tc>
        <w:tc>
          <w:tcPr>
            <w:tcW w:w="1109" w:type="dxa"/>
            <w:noWrap w:val="0"/>
            <w:vAlign w:val="center"/>
          </w:tcPr>
          <w:p w14:paraId="2101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1-1.5m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左右</w:t>
            </w:r>
          </w:p>
        </w:tc>
        <w:tc>
          <w:tcPr>
            <w:tcW w:w="765" w:type="dxa"/>
            <w:noWrap w:val="0"/>
            <w:vAlign w:val="center"/>
          </w:tcPr>
          <w:p w14:paraId="0332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885" w:type="dxa"/>
            <w:noWrap w:val="0"/>
            <w:vAlign w:val="center"/>
          </w:tcPr>
          <w:p w14:paraId="6014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元/盆/月</w:t>
            </w:r>
          </w:p>
        </w:tc>
        <w:tc>
          <w:tcPr>
            <w:tcW w:w="1245" w:type="dxa"/>
            <w:noWrap w:val="0"/>
            <w:vAlign w:val="center"/>
          </w:tcPr>
          <w:p w14:paraId="184D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2A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F92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120" w:type="dxa"/>
            <w:gridSpan w:val="5"/>
            <w:noWrap w:val="0"/>
            <w:vAlign w:val="center"/>
          </w:tcPr>
          <w:p w14:paraId="617A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2.绿化维护</w:t>
            </w:r>
          </w:p>
        </w:tc>
        <w:tc>
          <w:tcPr>
            <w:tcW w:w="765" w:type="dxa"/>
            <w:noWrap w:val="0"/>
            <w:vAlign w:val="center"/>
          </w:tcPr>
          <w:p w14:paraId="59BD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1年</w:t>
            </w:r>
          </w:p>
        </w:tc>
        <w:tc>
          <w:tcPr>
            <w:tcW w:w="885" w:type="dxa"/>
            <w:noWrap w:val="0"/>
            <w:vAlign w:val="center"/>
          </w:tcPr>
          <w:p w14:paraId="074B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元/年</w:t>
            </w:r>
          </w:p>
        </w:tc>
        <w:tc>
          <w:tcPr>
            <w:tcW w:w="1245" w:type="dxa"/>
            <w:noWrap w:val="0"/>
            <w:vAlign w:val="center"/>
          </w:tcPr>
          <w:p w14:paraId="568B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217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8DD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395" w:type="dxa"/>
            <w:gridSpan w:val="9"/>
            <w:noWrap w:val="0"/>
            <w:vAlign w:val="center"/>
          </w:tcPr>
          <w:p w14:paraId="2B628E66">
            <w:pPr>
              <w:pStyle w:val="24"/>
              <w:ind w:left="0" w:lef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合计：</w:t>
            </w:r>
            <w:r>
              <w:rPr>
                <w:rFonts w:hint="eastAsia"/>
                <w:highlight w:val="none"/>
              </w:rPr>
              <w:t>人民币：</w:t>
            </w: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highlight w:val="none"/>
                <w:u w:val="single"/>
              </w:rPr>
              <w:t xml:space="preserve">       </w:t>
            </w:r>
            <w:r>
              <w:rPr>
                <w:rFonts w:hint="eastAsia"/>
                <w:highlight w:val="none"/>
              </w:rPr>
              <w:t>元</w:t>
            </w:r>
          </w:p>
          <w:p w14:paraId="10BE6A0D">
            <w:pPr>
              <w:widowControl/>
              <w:ind w:firstLine="630" w:firstLineChars="300"/>
              <w:jc w:val="left"/>
              <w:textAlignment w:val="center"/>
              <w:rPr>
                <w:rFonts w:hint="eastAsia"/>
                <w:highlight w:val="none"/>
              </w:rPr>
            </w:pPr>
          </w:p>
          <w:p w14:paraId="4222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highlight w:val="none"/>
              </w:rPr>
              <w:t>（人民币大写：</w:t>
            </w:r>
            <w:r>
              <w:rPr>
                <w:rFonts w:hint="eastAsia"/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highlight w:val="none"/>
              </w:rPr>
              <w:t>元）</w:t>
            </w:r>
          </w:p>
        </w:tc>
      </w:tr>
    </w:tbl>
    <w:p w14:paraId="405242B0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eastAsia"/>
          <w:b/>
          <w:bCs/>
          <w:sz w:val="28"/>
          <w:szCs w:val="28"/>
        </w:rPr>
      </w:pPr>
    </w:p>
    <w:p w14:paraId="4E6568AF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3BF61D5"/>
    <w:rsid w:val="051B7B8F"/>
    <w:rsid w:val="05A22AD8"/>
    <w:rsid w:val="061F445D"/>
    <w:rsid w:val="07A408C8"/>
    <w:rsid w:val="07B54D24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10370935"/>
    <w:rsid w:val="11AA5697"/>
    <w:rsid w:val="12064AFA"/>
    <w:rsid w:val="13CF51AB"/>
    <w:rsid w:val="1482323B"/>
    <w:rsid w:val="15147D27"/>
    <w:rsid w:val="15187DE4"/>
    <w:rsid w:val="15741F45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CF602B7"/>
    <w:rsid w:val="1D552DD9"/>
    <w:rsid w:val="1E1602B3"/>
    <w:rsid w:val="1EBC0C9B"/>
    <w:rsid w:val="1F14226B"/>
    <w:rsid w:val="1F7E03C6"/>
    <w:rsid w:val="2020147D"/>
    <w:rsid w:val="20303E66"/>
    <w:rsid w:val="2042491F"/>
    <w:rsid w:val="21703519"/>
    <w:rsid w:val="21D73DBD"/>
    <w:rsid w:val="23963387"/>
    <w:rsid w:val="23A022E6"/>
    <w:rsid w:val="23B95F8F"/>
    <w:rsid w:val="240C2C8D"/>
    <w:rsid w:val="24BB79C6"/>
    <w:rsid w:val="25533DBE"/>
    <w:rsid w:val="2743716E"/>
    <w:rsid w:val="27BE7377"/>
    <w:rsid w:val="281B728C"/>
    <w:rsid w:val="2C7B3199"/>
    <w:rsid w:val="2C864D5D"/>
    <w:rsid w:val="2D12039F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11F60DA"/>
    <w:rsid w:val="419B4241"/>
    <w:rsid w:val="432C1A76"/>
    <w:rsid w:val="43DC548D"/>
    <w:rsid w:val="44446C38"/>
    <w:rsid w:val="446E4829"/>
    <w:rsid w:val="45955456"/>
    <w:rsid w:val="45FD7B15"/>
    <w:rsid w:val="460A5C60"/>
    <w:rsid w:val="47F06548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480F58"/>
    <w:rsid w:val="55CD6F5D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F192641"/>
    <w:rsid w:val="602A65C8"/>
    <w:rsid w:val="62201936"/>
    <w:rsid w:val="665C0176"/>
    <w:rsid w:val="669958FF"/>
    <w:rsid w:val="67AC4971"/>
    <w:rsid w:val="68CB08C9"/>
    <w:rsid w:val="69595343"/>
    <w:rsid w:val="69CF0509"/>
    <w:rsid w:val="6CB85085"/>
    <w:rsid w:val="6E044F0E"/>
    <w:rsid w:val="6E494B6B"/>
    <w:rsid w:val="6F103A37"/>
    <w:rsid w:val="70BF533E"/>
    <w:rsid w:val="70C53167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9084AEE"/>
    <w:rsid w:val="79F04B91"/>
    <w:rsid w:val="7A2872F5"/>
    <w:rsid w:val="7BA3725A"/>
    <w:rsid w:val="7CAC5049"/>
    <w:rsid w:val="7D052CCF"/>
    <w:rsid w:val="7D694A76"/>
    <w:rsid w:val="7F5E5A33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4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54</Characters>
  <Lines>13</Lines>
  <Paragraphs>3</Paragraphs>
  <TotalTime>1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罗春英</cp:lastModifiedBy>
  <cp:lastPrinted>2021-12-07T07:00:00Z</cp:lastPrinted>
  <dcterms:modified xsi:type="dcterms:W3CDTF">2025-05-23T05:08:32Z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