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40" w:rsidRDefault="006A58BB" w:rsidP="001150DB">
      <w:pPr>
        <w:jc w:val="left"/>
        <w:rPr>
          <w:sz w:val="28"/>
          <w:szCs w:val="28"/>
        </w:rPr>
      </w:pPr>
      <w:r w:rsidRPr="006A58BB">
        <w:rPr>
          <w:rFonts w:hint="eastAsia"/>
          <w:sz w:val="28"/>
          <w:szCs w:val="28"/>
        </w:rPr>
        <w:t>附件二</w:t>
      </w:r>
      <w:r>
        <w:rPr>
          <w:rFonts w:hint="eastAsia"/>
          <w:sz w:val="28"/>
          <w:szCs w:val="28"/>
        </w:rPr>
        <w:t>：</w:t>
      </w:r>
    </w:p>
    <w:p w:rsidR="00B63E19" w:rsidRDefault="00B63E19" w:rsidP="00B63E1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富顺县中医医院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 w:rsidRPr="00281D40">
        <w:rPr>
          <w:rFonts w:hint="eastAsia"/>
          <w:sz w:val="28"/>
          <w:szCs w:val="28"/>
        </w:rPr>
        <w:t>零星维修采购</w:t>
      </w:r>
      <w:r w:rsidRPr="00281D40"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报价单</w:t>
      </w:r>
    </w:p>
    <w:p w:rsidR="00B63E19" w:rsidRDefault="00B63E19" w:rsidP="00B63E1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（第一包）</w:t>
      </w:r>
    </w:p>
    <w:tbl>
      <w:tblPr>
        <w:tblpPr w:leftFromText="180" w:rightFromText="180" w:vertAnchor="text" w:horzAnchor="margin" w:tblpY="12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502"/>
        <w:gridCol w:w="2160"/>
      </w:tblGrid>
      <w:tr w:rsidR="00B63E19" w:rsidRPr="001150DB" w:rsidTr="00DF6B16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50DB">
              <w:rPr>
                <w:rFonts w:asciiTheme="minorEastAsia" w:hAnsiTheme="minorEastAsia" w:hint="eastAsia"/>
                <w:sz w:val="28"/>
                <w:szCs w:val="28"/>
              </w:rPr>
              <w:t>零星维修报价单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(最高控制价45000)</w:t>
            </w:r>
          </w:p>
        </w:tc>
      </w:tr>
      <w:tr w:rsidR="00B63E19" w:rsidRPr="001150DB" w:rsidTr="00DF6B1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50DB">
              <w:rPr>
                <w:rFonts w:asciiTheme="minorEastAsia" w:hAnsiTheme="minorEastAsia" w:hint="eastAsia"/>
                <w:sz w:val="24"/>
                <w:szCs w:val="24"/>
              </w:rPr>
              <w:t>下浮率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E19" w:rsidRPr="001150DB" w:rsidTr="00DF6B1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50DB">
              <w:rPr>
                <w:rFonts w:asciiTheme="minorEastAsia" w:hAnsiTheme="minorEastAsia" w:hint="eastAsia"/>
                <w:sz w:val="24"/>
                <w:szCs w:val="24"/>
              </w:rPr>
              <w:t>下浮后金额小计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计算方式：</w:t>
            </w:r>
            <w:r w:rsidRPr="001150DB">
              <w:rPr>
                <w:rFonts w:asciiTheme="minorEastAsia" w:hAnsiTheme="minorEastAsia" w:hint="eastAsia"/>
                <w:szCs w:val="21"/>
              </w:rPr>
              <w:t>45000*（100%-下浮率%）</w:t>
            </w:r>
          </w:p>
        </w:tc>
      </w:tr>
      <w:tr w:rsidR="00B63E19" w:rsidRPr="001150DB" w:rsidTr="00DF6B16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4C5BB7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项目总报价</w:t>
            </w:r>
            <w:r w:rsidR="004C5BB7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B63E19" w:rsidRPr="00E32DF3" w:rsidTr="00DF6B1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1150DB" w:rsidRDefault="00B63E19" w:rsidP="00DF6B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报价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9" w:rsidRPr="00E32DF3" w:rsidRDefault="00B63E19" w:rsidP="00DF6B16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小写：</w:t>
            </w:r>
            <w:r w:rsidRPr="00E32DF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      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  大写：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</w:tbl>
    <w:p w:rsidR="00B63E19" w:rsidRPr="001150DB" w:rsidRDefault="00B63E19" w:rsidP="00B63E19">
      <w:pPr>
        <w:rPr>
          <w:sz w:val="28"/>
          <w:szCs w:val="28"/>
          <w:u w:val="single"/>
        </w:rPr>
      </w:pPr>
      <w:r w:rsidRPr="001150DB">
        <w:rPr>
          <w:rFonts w:hint="eastAsia"/>
          <w:sz w:val="28"/>
          <w:szCs w:val="28"/>
        </w:rPr>
        <w:t>报价单位</w:t>
      </w:r>
      <w:r>
        <w:rPr>
          <w:rFonts w:hint="eastAsia"/>
          <w:sz w:val="28"/>
          <w:szCs w:val="28"/>
        </w:rPr>
        <w:t>（鲜章）</w:t>
      </w:r>
      <w:r w:rsidRPr="001150DB">
        <w:rPr>
          <w:rFonts w:hint="eastAsia"/>
          <w:sz w:val="28"/>
          <w:szCs w:val="28"/>
        </w:rPr>
        <w:t>：</w:t>
      </w:r>
    </w:p>
    <w:p w:rsidR="00B63E19" w:rsidRPr="001150DB" w:rsidRDefault="00B63E19" w:rsidP="00B63E19">
      <w:pPr>
        <w:rPr>
          <w:sz w:val="28"/>
          <w:szCs w:val="28"/>
        </w:rPr>
      </w:pPr>
      <w:r w:rsidRPr="001150DB">
        <w:rPr>
          <w:rFonts w:hint="eastAsia"/>
          <w:sz w:val="28"/>
          <w:szCs w:val="28"/>
        </w:rPr>
        <w:t>单位法人签章</w:t>
      </w:r>
      <w:r>
        <w:rPr>
          <w:rFonts w:hint="eastAsia"/>
          <w:sz w:val="28"/>
          <w:szCs w:val="28"/>
        </w:rPr>
        <w:t>：</w:t>
      </w:r>
    </w:p>
    <w:p w:rsidR="00B63E19" w:rsidRDefault="00B63E19" w:rsidP="00B63E19">
      <w:pPr>
        <w:rPr>
          <w:rFonts w:hint="eastAsia"/>
          <w:sz w:val="28"/>
          <w:szCs w:val="28"/>
        </w:rPr>
      </w:pPr>
      <w:r w:rsidRPr="001150DB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Pr="001150DB">
        <w:rPr>
          <w:rFonts w:hint="eastAsia"/>
          <w:sz w:val="28"/>
          <w:szCs w:val="28"/>
        </w:rPr>
        <w:t>期：</w:t>
      </w:r>
    </w:p>
    <w:p w:rsidR="00B63E19" w:rsidRDefault="00B63E19" w:rsidP="009A6E69">
      <w:pPr>
        <w:jc w:val="center"/>
        <w:rPr>
          <w:rFonts w:hint="eastAsia"/>
          <w:sz w:val="28"/>
          <w:szCs w:val="28"/>
        </w:rPr>
      </w:pPr>
    </w:p>
    <w:p w:rsidR="00B05C90" w:rsidRDefault="00B05C90" w:rsidP="009A6E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富顺县中医医</w:t>
      </w:r>
      <w:r>
        <w:rPr>
          <w:rFonts w:hint="eastAsia"/>
          <w:sz w:val="28"/>
          <w:szCs w:val="28"/>
        </w:rPr>
        <w:t>2026</w:t>
      </w:r>
      <w:r w:rsidR="00281D40" w:rsidRPr="00281D40">
        <w:rPr>
          <w:rFonts w:hint="eastAsia"/>
          <w:sz w:val="28"/>
          <w:szCs w:val="28"/>
        </w:rPr>
        <w:t>年</w:t>
      </w:r>
      <w:r w:rsidRPr="00281D40">
        <w:rPr>
          <w:rFonts w:hint="eastAsia"/>
          <w:sz w:val="28"/>
          <w:szCs w:val="28"/>
        </w:rPr>
        <w:t>零星搬运、通下水道采购</w:t>
      </w:r>
      <w:r w:rsidRPr="00281D40">
        <w:rPr>
          <w:sz w:val="28"/>
          <w:szCs w:val="28"/>
        </w:rPr>
        <w:t>项目</w:t>
      </w:r>
      <w:r>
        <w:rPr>
          <w:rFonts w:hint="eastAsia"/>
          <w:sz w:val="28"/>
          <w:szCs w:val="28"/>
        </w:rPr>
        <w:t>报价单</w:t>
      </w:r>
    </w:p>
    <w:p w:rsidR="009A6E69" w:rsidRDefault="009A6E69" w:rsidP="009A6E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第二包</w:t>
      </w:r>
      <w:r>
        <w:rPr>
          <w:rFonts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Y="12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2"/>
        <w:gridCol w:w="850"/>
        <w:gridCol w:w="1559"/>
        <w:gridCol w:w="982"/>
        <w:gridCol w:w="1559"/>
        <w:gridCol w:w="2160"/>
      </w:tblGrid>
      <w:tr w:rsidR="00281D40" w:rsidRPr="00A77481" w:rsidTr="009A6E69">
        <w:trPr>
          <w:trHeight w:val="41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8B68E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50DB">
              <w:rPr>
                <w:rFonts w:asciiTheme="minorEastAsia" w:hAnsiTheme="minorEastAsia" w:hint="eastAsia"/>
                <w:sz w:val="28"/>
                <w:szCs w:val="28"/>
              </w:rPr>
              <w:t>零星搬运报价单</w:t>
            </w:r>
            <w:r w:rsidR="001D49D1">
              <w:rPr>
                <w:rFonts w:asciiTheme="minorEastAsia" w:hAnsiTheme="minorEastAsia" w:hint="eastAsia"/>
                <w:sz w:val="28"/>
                <w:szCs w:val="28"/>
              </w:rPr>
              <w:t>(最高控制价45000)</w:t>
            </w:r>
          </w:p>
        </w:tc>
      </w:tr>
      <w:tr w:rsidR="00281D40" w:rsidRPr="00A77481" w:rsidTr="009A6E69">
        <w:trPr>
          <w:trHeight w:val="48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工具类型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预估数量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81D40" w:rsidRPr="00A77481" w:rsidTr="009A6E69">
        <w:trPr>
          <w:trHeight w:val="40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三轮车运输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5515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9A6E69">
        <w:trPr>
          <w:trHeight w:val="40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轻卡运输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5515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9A6E69">
        <w:trPr>
          <w:trHeight w:val="39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搬运人员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5515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9A6E69">
        <w:trPr>
          <w:trHeight w:val="38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疏通下水道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5515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9A6E69">
        <w:trPr>
          <w:trHeight w:val="36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1150DB" w:rsidRPr="001150DB" w:rsidRDefault="001150DB" w:rsidP="009A6E69">
      <w:pPr>
        <w:spacing w:line="276" w:lineRule="auto"/>
        <w:rPr>
          <w:sz w:val="28"/>
          <w:szCs w:val="28"/>
          <w:u w:val="single"/>
        </w:rPr>
      </w:pPr>
      <w:r w:rsidRPr="001150DB">
        <w:rPr>
          <w:rFonts w:hint="eastAsia"/>
          <w:sz w:val="28"/>
          <w:szCs w:val="28"/>
        </w:rPr>
        <w:t>报价单位</w:t>
      </w:r>
      <w:r w:rsidR="00E32DF3">
        <w:rPr>
          <w:rFonts w:hint="eastAsia"/>
          <w:sz w:val="28"/>
          <w:szCs w:val="28"/>
        </w:rPr>
        <w:t>（鲜章）</w:t>
      </w:r>
      <w:r w:rsidRPr="001150DB">
        <w:rPr>
          <w:rFonts w:hint="eastAsia"/>
          <w:sz w:val="28"/>
          <w:szCs w:val="28"/>
        </w:rPr>
        <w:t>：</w:t>
      </w:r>
    </w:p>
    <w:p w:rsidR="001150DB" w:rsidRPr="001150DB" w:rsidRDefault="001150DB" w:rsidP="009A6E69">
      <w:pPr>
        <w:spacing w:line="276" w:lineRule="auto"/>
        <w:rPr>
          <w:sz w:val="28"/>
          <w:szCs w:val="28"/>
        </w:rPr>
      </w:pPr>
      <w:r w:rsidRPr="001150DB">
        <w:rPr>
          <w:rFonts w:hint="eastAsia"/>
          <w:sz w:val="28"/>
          <w:szCs w:val="28"/>
        </w:rPr>
        <w:t>单位法人签章</w:t>
      </w:r>
      <w:r>
        <w:rPr>
          <w:rFonts w:hint="eastAsia"/>
          <w:sz w:val="28"/>
          <w:szCs w:val="28"/>
        </w:rPr>
        <w:t>：</w:t>
      </w:r>
    </w:p>
    <w:p w:rsidR="00B05C90" w:rsidRDefault="001150DB" w:rsidP="009A6E69">
      <w:pPr>
        <w:spacing w:line="276" w:lineRule="auto"/>
        <w:rPr>
          <w:sz w:val="28"/>
          <w:szCs w:val="28"/>
        </w:rPr>
      </w:pPr>
      <w:r w:rsidRPr="001150DB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Pr="001150DB">
        <w:rPr>
          <w:rFonts w:hint="eastAsia"/>
          <w:sz w:val="28"/>
          <w:szCs w:val="28"/>
        </w:rPr>
        <w:t>期：</w:t>
      </w:r>
    </w:p>
    <w:sectPr w:rsidR="00B05C90" w:rsidSect="0011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3C" w:rsidRDefault="0058733C" w:rsidP="005C2108">
      <w:r>
        <w:separator/>
      </w:r>
    </w:p>
  </w:endnote>
  <w:endnote w:type="continuationSeparator" w:id="1">
    <w:p w:rsidR="0058733C" w:rsidRDefault="0058733C" w:rsidP="005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3C" w:rsidRDefault="0058733C" w:rsidP="005C2108">
      <w:r>
        <w:separator/>
      </w:r>
    </w:p>
  </w:footnote>
  <w:footnote w:type="continuationSeparator" w:id="1">
    <w:p w:rsidR="0058733C" w:rsidRDefault="0058733C" w:rsidP="005C2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108"/>
    <w:rsid w:val="000B0CD7"/>
    <w:rsid w:val="00112770"/>
    <w:rsid w:val="001150DB"/>
    <w:rsid w:val="00141C30"/>
    <w:rsid w:val="001D49D1"/>
    <w:rsid w:val="001E0C24"/>
    <w:rsid w:val="002227D3"/>
    <w:rsid w:val="00255150"/>
    <w:rsid w:val="00281D40"/>
    <w:rsid w:val="003602D4"/>
    <w:rsid w:val="004C5BB7"/>
    <w:rsid w:val="004D3AA6"/>
    <w:rsid w:val="00543AE0"/>
    <w:rsid w:val="0058733C"/>
    <w:rsid w:val="005C2108"/>
    <w:rsid w:val="005F2F3B"/>
    <w:rsid w:val="005F5043"/>
    <w:rsid w:val="006370E1"/>
    <w:rsid w:val="006A58BB"/>
    <w:rsid w:val="00830F25"/>
    <w:rsid w:val="00861451"/>
    <w:rsid w:val="008B097F"/>
    <w:rsid w:val="008B68E1"/>
    <w:rsid w:val="008E5B84"/>
    <w:rsid w:val="00914DC7"/>
    <w:rsid w:val="00937FEA"/>
    <w:rsid w:val="00987C15"/>
    <w:rsid w:val="009A6E69"/>
    <w:rsid w:val="009D6A14"/>
    <w:rsid w:val="00A002AF"/>
    <w:rsid w:val="00A043A5"/>
    <w:rsid w:val="00A34B0E"/>
    <w:rsid w:val="00B05C90"/>
    <w:rsid w:val="00B63E19"/>
    <w:rsid w:val="00B868E5"/>
    <w:rsid w:val="00DB1E1B"/>
    <w:rsid w:val="00DC702E"/>
    <w:rsid w:val="00DF3E71"/>
    <w:rsid w:val="00E32DF3"/>
    <w:rsid w:val="00E44CCB"/>
    <w:rsid w:val="00E95151"/>
    <w:rsid w:val="00F1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108"/>
    <w:rPr>
      <w:sz w:val="18"/>
      <w:szCs w:val="18"/>
    </w:rPr>
  </w:style>
  <w:style w:type="table" w:styleId="a5">
    <w:name w:val="Table Grid"/>
    <w:basedOn w:val="a1"/>
    <w:uiPriority w:val="59"/>
    <w:rsid w:val="005C2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2024-11-22T02:04:00Z</dcterms:created>
  <dcterms:modified xsi:type="dcterms:W3CDTF">2026-01-21T02:44:00Z</dcterms:modified>
</cp:coreProperties>
</file>